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618" w:rsidRDefault="00F81180" w:rsidP="00F81180">
      <w:pPr>
        <w:shd w:val="clear" w:color="auto" w:fill="FFFFFF"/>
        <w:spacing w:after="100" w:afterAutospacing="1"/>
        <w:jc w:val="center"/>
        <w:outlineLvl w:val="1"/>
        <w:rPr>
          <w:rFonts w:ascii="Segoe UI" w:eastAsia="Times New Roman" w:hAnsi="Segoe UI" w:cs="Segoe UI"/>
          <w:b/>
          <w:color w:val="373A3C"/>
          <w:sz w:val="32"/>
          <w:szCs w:val="36"/>
          <w:lang w:eastAsia="sl-SI"/>
        </w:rPr>
      </w:pPr>
      <w:r w:rsidRPr="00F81180">
        <w:rPr>
          <w:rFonts w:ascii="Segoe UI" w:eastAsia="Times New Roman" w:hAnsi="Segoe UI" w:cs="Segoe UI"/>
          <w:b/>
          <w:color w:val="373A3C"/>
          <w:sz w:val="32"/>
          <w:szCs w:val="36"/>
          <w:lang w:eastAsia="sl-SI"/>
        </w:rPr>
        <w:t>UPORABA MOBILN</w:t>
      </w:r>
      <w:bookmarkStart w:id="0" w:name="_GoBack"/>
      <w:bookmarkEnd w:id="0"/>
      <w:r w:rsidRPr="00F81180">
        <w:rPr>
          <w:rFonts w:ascii="Segoe UI" w:eastAsia="Times New Roman" w:hAnsi="Segoe UI" w:cs="Segoe UI"/>
          <w:b/>
          <w:color w:val="373A3C"/>
          <w:sz w:val="32"/>
          <w:szCs w:val="36"/>
          <w:lang w:eastAsia="sl-SI"/>
        </w:rPr>
        <w:t>IH NAPRAV</w:t>
      </w:r>
    </w:p>
    <w:p w:rsidR="00F81180" w:rsidRPr="00F81180" w:rsidRDefault="00F81180" w:rsidP="00F81180">
      <w:pPr>
        <w:shd w:val="clear" w:color="auto" w:fill="FFFFFF"/>
        <w:spacing w:after="100" w:afterAutospacing="1"/>
        <w:jc w:val="center"/>
        <w:outlineLvl w:val="1"/>
        <w:rPr>
          <w:rFonts w:ascii="Segoe UI" w:eastAsia="Times New Roman" w:hAnsi="Segoe UI" w:cs="Segoe UI"/>
          <w:b/>
          <w:color w:val="373A3C"/>
          <w:sz w:val="32"/>
          <w:szCs w:val="36"/>
          <w:lang w:eastAsia="sl-SI"/>
        </w:rPr>
      </w:pPr>
    </w:p>
    <w:p w:rsidR="00DE6618" w:rsidRDefault="00D12009" w:rsidP="00DE6618">
      <w:pPr>
        <w:pStyle w:val="Odstavekseznama"/>
        <w:rPr>
          <w:rFonts w:ascii="Segoe UI" w:eastAsia="Times New Roman" w:hAnsi="Segoe UI" w:cs="Segoe UI"/>
          <w:color w:val="373A3C"/>
          <w:sz w:val="23"/>
          <w:szCs w:val="23"/>
          <w:lang w:eastAsia="sl-SI"/>
        </w:rPr>
      </w:pPr>
      <w:r>
        <w:rPr>
          <w:noProof/>
          <w:lang w:eastAsia="sl-SI"/>
        </w:rPr>
        <w:drawing>
          <wp:inline distT="0" distB="0" distL="0" distR="0" wp14:anchorId="2221606E" wp14:editId="5B97B868">
            <wp:extent cx="4572000" cy="2857500"/>
            <wp:effectExtent l="0" t="0" r="19050" b="19050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12009" w:rsidRDefault="00D12009" w:rsidP="00DE6618">
      <w:pPr>
        <w:pStyle w:val="Odstavekseznama"/>
        <w:rPr>
          <w:rFonts w:ascii="Segoe UI" w:eastAsia="Times New Roman" w:hAnsi="Segoe UI" w:cs="Segoe UI"/>
          <w:color w:val="373A3C"/>
          <w:sz w:val="23"/>
          <w:szCs w:val="23"/>
          <w:lang w:eastAsia="sl-SI"/>
        </w:rPr>
      </w:pPr>
    </w:p>
    <w:p w:rsidR="00D12009" w:rsidRDefault="00D12009" w:rsidP="00D12009">
      <w:pPr>
        <w:pStyle w:val="Odstavekseznama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sl-SI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eastAsia="sl-SI"/>
        </w:rPr>
        <w:t>Vsi dijaki, ki so odgovorili anketni vprašalnik, uporabljajo svoje mobilne telefone. Velika večina uporablja tudi prenosne računalnike, le majhen delež pa tudi tablične računalnike (28% anketiranih).</w:t>
      </w:r>
    </w:p>
    <w:p w:rsidR="00D12009" w:rsidRDefault="00D12009" w:rsidP="00DE6618">
      <w:pPr>
        <w:pStyle w:val="Odstavekseznama"/>
        <w:rPr>
          <w:rFonts w:ascii="Segoe UI" w:eastAsia="Times New Roman" w:hAnsi="Segoe UI" w:cs="Segoe UI"/>
          <w:color w:val="373A3C"/>
          <w:sz w:val="23"/>
          <w:szCs w:val="23"/>
          <w:lang w:eastAsia="sl-SI"/>
        </w:rPr>
      </w:pPr>
    </w:p>
    <w:p w:rsidR="00D12009" w:rsidRDefault="009311D2" w:rsidP="009311D2">
      <w:pPr>
        <w:pStyle w:val="Odstavekseznama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sl-SI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eastAsia="sl-SI"/>
        </w:rPr>
        <w:t>Svoje mobilne naprave največ uporabljajo za socialna omrežja, za iskanje informacij po internetu in fotografiranje.</w:t>
      </w:r>
    </w:p>
    <w:p w:rsidR="009311D2" w:rsidRDefault="009311D2" w:rsidP="00DE6618">
      <w:pPr>
        <w:pStyle w:val="Odstavekseznama"/>
        <w:rPr>
          <w:rFonts w:ascii="Segoe UI" w:eastAsia="Times New Roman" w:hAnsi="Segoe UI" w:cs="Segoe UI"/>
          <w:color w:val="373A3C"/>
          <w:sz w:val="23"/>
          <w:szCs w:val="23"/>
          <w:lang w:eastAsia="sl-SI"/>
        </w:rPr>
      </w:pPr>
    </w:p>
    <w:p w:rsidR="009311D2" w:rsidRDefault="009311D2" w:rsidP="009311D2">
      <w:pPr>
        <w:pStyle w:val="Odstavekseznama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sl-SI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eastAsia="sl-SI"/>
        </w:rPr>
        <w:t xml:space="preserve">Aplikacije, ki jih največ uporabljajo pa so </w:t>
      </w:r>
      <w:proofErr w:type="spellStart"/>
      <w:r>
        <w:rPr>
          <w:rFonts w:ascii="Segoe UI" w:eastAsia="Times New Roman" w:hAnsi="Segoe UI" w:cs="Segoe UI"/>
          <w:color w:val="373A3C"/>
          <w:sz w:val="23"/>
          <w:szCs w:val="23"/>
          <w:lang w:eastAsia="sl-SI"/>
        </w:rPr>
        <w:t>Snapchat</w:t>
      </w:r>
      <w:proofErr w:type="spellEnd"/>
      <w:r>
        <w:rPr>
          <w:rFonts w:ascii="Segoe UI" w:eastAsia="Times New Roman" w:hAnsi="Segoe UI" w:cs="Segoe UI"/>
          <w:color w:val="373A3C"/>
          <w:sz w:val="23"/>
          <w:szCs w:val="23"/>
          <w:lang w:eastAsia="sl-SI"/>
        </w:rPr>
        <w:t xml:space="preserve">, </w:t>
      </w:r>
      <w:proofErr w:type="spellStart"/>
      <w:r>
        <w:rPr>
          <w:rFonts w:ascii="Segoe UI" w:eastAsia="Times New Roman" w:hAnsi="Segoe UI" w:cs="Segoe UI"/>
          <w:color w:val="373A3C"/>
          <w:sz w:val="23"/>
          <w:szCs w:val="23"/>
          <w:lang w:eastAsia="sl-SI"/>
        </w:rPr>
        <w:t>Istagram</w:t>
      </w:r>
      <w:proofErr w:type="spellEnd"/>
      <w:r>
        <w:rPr>
          <w:rFonts w:ascii="Segoe UI" w:eastAsia="Times New Roman" w:hAnsi="Segoe UI" w:cs="Segoe UI"/>
          <w:color w:val="373A3C"/>
          <w:sz w:val="23"/>
          <w:szCs w:val="23"/>
          <w:lang w:eastAsia="sl-SI"/>
        </w:rPr>
        <w:t xml:space="preserve">, Facebook, Messenger, </w:t>
      </w:r>
      <w:proofErr w:type="spellStart"/>
      <w:r>
        <w:rPr>
          <w:rFonts w:ascii="Segoe UI" w:eastAsia="Times New Roman" w:hAnsi="Segoe UI" w:cs="Segoe UI"/>
          <w:color w:val="373A3C"/>
          <w:sz w:val="23"/>
          <w:szCs w:val="23"/>
          <w:lang w:eastAsia="sl-SI"/>
        </w:rPr>
        <w:t>Youtube</w:t>
      </w:r>
      <w:proofErr w:type="spellEnd"/>
      <w:r>
        <w:rPr>
          <w:rFonts w:ascii="Segoe UI" w:eastAsia="Times New Roman" w:hAnsi="Segoe UI" w:cs="Segoe UI"/>
          <w:color w:val="373A3C"/>
          <w:sz w:val="23"/>
          <w:szCs w:val="23"/>
          <w:lang w:eastAsia="sl-SI"/>
        </w:rPr>
        <w:t xml:space="preserve"> ….</w:t>
      </w:r>
    </w:p>
    <w:p w:rsidR="009311D2" w:rsidRDefault="009311D2" w:rsidP="009311D2">
      <w:pPr>
        <w:pStyle w:val="Odstavekseznama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sl-SI"/>
        </w:rPr>
      </w:pPr>
    </w:p>
    <w:p w:rsidR="009311D2" w:rsidRDefault="009311D2" w:rsidP="009311D2">
      <w:pPr>
        <w:pStyle w:val="Odstavekseznama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sl-SI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eastAsia="sl-SI"/>
        </w:rPr>
        <w:t>Dijaki so že uporabljali mobilne telefone za potrebe pouka, in sicer pri angleščini, razvrščanju blaga, sodobnem gospodarstvu, informatiki.</w:t>
      </w:r>
    </w:p>
    <w:p w:rsidR="009311D2" w:rsidRDefault="009311D2" w:rsidP="009311D2">
      <w:pPr>
        <w:pStyle w:val="Odstavekseznama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sl-SI"/>
        </w:rPr>
      </w:pPr>
    </w:p>
    <w:p w:rsidR="009311D2" w:rsidRDefault="009311D2" w:rsidP="009311D2">
      <w:pPr>
        <w:pStyle w:val="Odstavekseznama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sl-SI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eastAsia="sl-SI"/>
        </w:rPr>
        <w:t>Dijaki imajo za potrebe učenja naložene predvsem aplikacije za matematiko (</w:t>
      </w:r>
      <w:proofErr w:type="spellStart"/>
      <w:r>
        <w:rPr>
          <w:rFonts w:ascii="Segoe UI" w:eastAsia="Times New Roman" w:hAnsi="Segoe UI" w:cs="Segoe UI"/>
          <w:color w:val="373A3C"/>
          <w:sz w:val="23"/>
          <w:szCs w:val="23"/>
          <w:lang w:eastAsia="sl-SI"/>
        </w:rPr>
        <w:t>Photomath</w:t>
      </w:r>
      <w:proofErr w:type="spellEnd"/>
      <w:r>
        <w:rPr>
          <w:rFonts w:ascii="Segoe UI" w:eastAsia="Times New Roman" w:hAnsi="Segoe UI" w:cs="Segoe UI"/>
          <w:color w:val="373A3C"/>
          <w:sz w:val="23"/>
          <w:szCs w:val="23"/>
          <w:lang w:eastAsia="sl-SI"/>
        </w:rPr>
        <w:t>) in tuje jezike (</w:t>
      </w:r>
      <w:proofErr w:type="spellStart"/>
      <w:r>
        <w:rPr>
          <w:rFonts w:ascii="Segoe UI" w:eastAsia="Times New Roman" w:hAnsi="Segoe UI" w:cs="Segoe UI"/>
          <w:color w:val="373A3C"/>
          <w:sz w:val="23"/>
          <w:szCs w:val="23"/>
          <w:lang w:eastAsia="sl-SI"/>
        </w:rPr>
        <w:t>Pons</w:t>
      </w:r>
      <w:proofErr w:type="spellEnd"/>
      <w:r>
        <w:rPr>
          <w:rFonts w:ascii="Segoe UI" w:eastAsia="Times New Roman" w:hAnsi="Segoe UI" w:cs="Segoe UI"/>
          <w:color w:val="373A3C"/>
          <w:sz w:val="23"/>
          <w:szCs w:val="23"/>
          <w:lang w:eastAsia="sl-SI"/>
        </w:rPr>
        <w:t>).</w:t>
      </w:r>
    </w:p>
    <w:p w:rsidR="009311D2" w:rsidRDefault="009311D2" w:rsidP="009311D2">
      <w:pPr>
        <w:pStyle w:val="Odstavekseznama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sl-SI"/>
        </w:rPr>
      </w:pPr>
    </w:p>
    <w:p w:rsidR="009311D2" w:rsidRDefault="009311D2" w:rsidP="009311D2">
      <w:pPr>
        <w:pStyle w:val="Odstavekseznama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sl-SI"/>
        </w:rPr>
      </w:pPr>
      <w:r>
        <w:rPr>
          <w:noProof/>
          <w:lang w:eastAsia="sl-SI"/>
        </w:rPr>
        <w:lastRenderedPageBreak/>
        <w:drawing>
          <wp:inline distT="0" distB="0" distL="0" distR="0" wp14:anchorId="1282FB90" wp14:editId="0EB0B0A9">
            <wp:extent cx="4572000" cy="2743200"/>
            <wp:effectExtent l="0" t="0" r="19050" b="19050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B551A" w:rsidRDefault="00BB551A" w:rsidP="009311D2">
      <w:pPr>
        <w:pStyle w:val="Odstavekseznama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sl-SI"/>
        </w:rPr>
      </w:pPr>
    </w:p>
    <w:p w:rsidR="00BB551A" w:rsidRDefault="00BB551A" w:rsidP="009311D2">
      <w:pPr>
        <w:pStyle w:val="Odstavekseznama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sl-SI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eastAsia="sl-SI"/>
        </w:rPr>
        <w:t>Dijaki bi prinesli v šolo za potrebe pouka svoje mobilne telefone ter prenosne računalnike.</w:t>
      </w:r>
    </w:p>
    <w:p w:rsidR="00F81180" w:rsidRDefault="00F81180" w:rsidP="00F81180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Segoe UI" w:eastAsia="Times New Roman" w:hAnsi="Segoe UI" w:cs="Segoe UI"/>
          <w:b/>
          <w:color w:val="373A3C"/>
          <w:sz w:val="23"/>
          <w:szCs w:val="23"/>
          <w:lang w:eastAsia="sl-SI"/>
        </w:rPr>
      </w:pPr>
    </w:p>
    <w:p w:rsidR="00D12009" w:rsidRPr="00BB551A" w:rsidRDefault="00F81180" w:rsidP="00F81180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Segoe UI" w:eastAsia="Times New Roman" w:hAnsi="Segoe UI" w:cs="Segoe UI"/>
          <w:b/>
          <w:color w:val="373A3C"/>
          <w:sz w:val="23"/>
          <w:szCs w:val="23"/>
          <w:lang w:eastAsia="sl-SI"/>
        </w:rPr>
      </w:pPr>
      <w:r>
        <w:rPr>
          <w:rFonts w:ascii="Segoe UI" w:eastAsia="Times New Roman" w:hAnsi="Segoe UI" w:cs="Segoe UI"/>
          <w:b/>
          <w:color w:val="373A3C"/>
          <w:sz w:val="23"/>
          <w:szCs w:val="23"/>
          <w:lang w:eastAsia="sl-SI"/>
        </w:rPr>
        <w:t>Z</w:t>
      </w:r>
      <w:r w:rsidR="00DE6618" w:rsidRPr="00DE6618">
        <w:rPr>
          <w:rFonts w:ascii="Segoe UI" w:eastAsia="Times New Roman" w:hAnsi="Segoe UI" w:cs="Segoe UI"/>
          <w:b/>
          <w:color w:val="373A3C"/>
          <w:sz w:val="23"/>
          <w:szCs w:val="23"/>
          <w:lang w:eastAsia="sl-SI"/>
        </w:rPr>
        <w:t>aključek s predlogo</w:t>
      </w:r>
      <w:r w:rsidR="00DE6618" w:rsidRPr="00BB551A">
        <w:rPr>
          <w:rFonts w:ascii="Segoe UI" w:eastAsia="Times New Roman" w:hAnsi="Segoe UI" w:cs="Segoe UI"/>
          <w:b/>
          <w:color w:val="373A3C"/>
          <w:sz w:val="23"/>
          <w:szCs w:val="23"/>
          <w:lang w:eastAsia="sl-SI"/>
        </w:rPr>
        <w:t>m modela nabave mobilnih naprav:</w:t>
      </w:r>
    </w:p>
    <w:p w:rsidR="002F5256" w:rsidRPr="00D12009" w:rsidRDefault="002F5256" w:rsidP="00D12009">
      <w:pPr>
        <w:shd w:val="clear" w:color="auto" w:fill="FFFFFF"/>
        <w:spacing w:before="100" w:beforeAutospacing="1" w:after="100" w:afterAutospacing="1"/>
        <w:ind w:left="709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sl-SI"/>
        </w:rPr>
      </w:pPr>
      <w:r w:rsidRPr="00D12009">
        <w:rPr>
          <w:rFonts w:ascii="Segoe UI" w:eastAsia="Times New Roman" w:hAnsi="Segoe UI" w:cs="Segoe UI"/>
          <w:color w:val="373A3C"/>
          <w:sz w:val="23"/>
          <w:szCs w:val="23"/>
          <w:lang w:eastAsia="sl-SI"/>
        </w:rPr>
        <w:t>Anketni vprašalnik je v celotni trenutno rešilo 26 dijakov. Zanimivo je, da jih je samo 16 mnenja, da bi prines</w:t>
      </w:r>
      <w:r w:rsidR="00D12009" w:rsidRPr="00D12009">
        <w:rPr>
          <w:rFonts w:ascii="Segoe UI" w:eastAsia="Times New Roman" w:hAnsi="Segoe UI" w:cs="Segoe UI"/>
          <w:color w:val="373A3C"/>
          <w:sz w:val="23"/>
          <w:szCs w:val="23"/>
          <w:lang w:eastAsia="sl-SI"/>
        </w:rPr>
        <w:t>lo</w:t>
      </w:r>
      <w:r w:rsidRPr="00D12009">
        <w:rPr>
          <w:rFonts w:ascii="Segoe UI" w:eastAsia="Times New Roman" w:hAnsi="Segoe UI" w:cs="Segoe UI"/>
          <w:color w:val="373A3C"/>
          <w:sz w:val="23"/>
          <w:szCs w:val="23"/>
          <w:lang w:eastAsia="sl-SI"/>
        </w:rPr>
        <w:t xml:space="preserve"> in uporablja</w:t>
      </w:r>
      <w:r w:rsidR="00D12009" w:rsidRPr="00D12009">
        <w:rPr>
          <w:rFonts w:ascii="Segoe UI" w:eastAsia="Times New Roman" w:hAnsi="Segoe UI" w:cs="Segoe UI"/>
          <w:color w:val="373A3C"/>
          <w:sz w:val="23"/>
          <w:szCs w:val="23"/>
          <w:lang w:eastAsia="sl-SI"/>
        </w:rPr>
        <w:t>lo svoje mobilne naprave, katere dobro poznajo.</w:t>
      </w:r>
      <w:r w:rsidR="00D12009">
        <w:rPr>
          <w:rFonts w:ascii="Segoe UI" w:eastAsia="Times New Roman" w:hAnsi="Segoe UI" w:cs="Segoe UI"/>
          <w:color w:val="373A3C"/>
          <w:sz w:val="23"/>
          <w:szCs w:val="23"/>
          <w:lang w:eastAsia="sl-SI"/>
        </w:rPr>
        <w:t xml:space="preserve"> Ostali bi raje uporabljali šolske.</w:t>
      </w:r>
    </w:p>
    <w:p w:rsidR="001E7416" w:rsidRDefault="002F5256" w:rsidP="00D12009">
      <w:pPr>
        <w:ind w:left="709"/>
      </w:pPr>
      <w:r>
        <w:rPr>
          <w:noProof/>
          <w:lang w:eastAsia="sl-SI"/>
        </w:rPr>
        <w:drawing>
          <wp:inline distT="0" distB="0" distL="0" distR="0" wp14:anchorId="3A479202" wp14:editId="66B924E0">
            <wp:extent cx="3587750" cy="2901950"/>
            <wp:effectExtent l="0" t="0" r="12700" b="1270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1E7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93564"/>
    <w:multiLevelType w:val="multilevel"/>
    <w:tmpl w:val="FB00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18"/>
    <w:rsid w:val="0001281A"/>
    <w:rsid w:val="00124C13"/>
    <w:rsid w:val="002F5256"/>
    <w:rsid w:val="003F0CEE"/>
    <w:rsid w:val="005C0044"/>
    <w:rsid w:val="005C5D59"/>
    <w:rsid w:val="007E2084"/>
    <w:rsid w:val="009311D2"/>
    <w:rsid w:val="00AB0D5A"/>
    <w:rsid w:val="00BB27B8"/>
    <w:rsid w:val="00BB551A"/>
    <w:rsid w:val="00D12009"/>
    <w:rsid w:val="00DE6618"/>
    <w:rsid w:val="00E02A4C"/>
    <w:rsid w:val="00E246EF"/>
    <w:rsid w:val="00F8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97D0"/>
  <w15:docId w15:val="{F59C5412-DAA0-47DC-B7D0-A03EFA2A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DE661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E66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DE6618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DE661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E6618"/>
    <w:pPr>
      <w:ind w:left="720"/>
      <w:contextualSpacing/>
    </w:pPr>
  </w:style>
  <w:style w:type="character" w:customStyle="1" w:styleId="anzeigetext">
    <w:name w:val="anzeigetext"/>
    <w:basedOn w:val="Privzetapisavaodstavka"/>
    <w:rsid w:val="00E02A4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02A4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02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nji&#382;nica\Downloads\xls_analiza%20(1)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nji&#382;nica\Downloads\xls_analiza%20(3)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nji&#382;nica\Downloads\xls_analiza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Uporaba mobilnih naprav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sl-S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'[xls_analiza (1).xls]xls_analiza (1)'!$B$6:$B$8</c:f>
              <c:strCache>
                <c:ptCount val="3"/>
                <c:pt idx="0">
                  <c:v>Mobilni telefon</c:v>
                </c:pt>
                <c:pt idx="1">
                  <c:v>Tablični računalnik</c:v>
                </c:pt>
                <c:pt idx="2">
                  <c:v>Prenosni računalnik</c:v>
                </c:pt>
              </c:strCache>
            </c:strRef>
          </c:cat>
          <c:val>
            <c:numRef>
              <c:f>'[xls_analiza (1).xls]xls_analiza (1)'!$C$6:$C$8</c:f>
              <c:numCache>
                <c:formatCode>General</c:formatCode>
                <c:ptCount val="3"/>
                <c:pt idx="0">
                  <c:v>29</c:v>
                </c:pt>
                <c:pt idx="1">
                  <c:v>8</c:v>
                </c:pt>
                <c:pt idx="2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F4-4B4F-BD7B-F79C0E89C6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4024832"/>
        <c:axId val="224027008"/>
      </c:barChart>
      <c:catAx>
        <c:axId val="2240248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Mobilna naprava</a:t>
                </a:r>
              </a:p>
            </c:rich>
          </c:tx>
          <c:layout>
            <c:manualLayout>
              <c:xMode val="edge"/>
              <c:yMode val="edge"/>
              <c:x val="0.41020953630796153"/>
              <c:y val="0.91019982502187224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crossAx val="224027008"/>
        <c:crosses val="autoZero"/>
        <c:auto val="1"/>
        <c:lblAlgn val="ctr"/>
        <c:lblOffset val="100"/>
        <c:noMultiLvlLbl val="0"/>
      </c:catAx>
      <c:valAx>
        <c:axId val="22402700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Število odgovorov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240248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r>
              <a:rPr lang="sl-SI" sz="1600"/>
              <a:t>Mobilna naprava, </a:t>
            </a:r>
            <a:br>
              <a:rPr lang="sl-SI" sz="1600"/>
            </a:br>
            <a:r>
              <a:rPr lang="sl-SI" sz="1600"/>
              <a:t>ki bi jo prinesli v šolo za potrebe pouka</a:t>
            </a:r>
          </a:p>
        </c:rich>
      </c:tx>
      <c:layout>
        <c:manualLayout>
          <c:xMode val="edge"/>
          <c:yMode val="edge"/>
          <c:x val="0.16659711286089238"/>
          <c:y val="4.1666666666666664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sl-S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'[xls_analiza (3).xls]xls_analiza (3)'!$B$6:$B$8</c:f>
              <c:strCache>
                <c:ptCount val="3"/>
                <c:pt idx="0">
                  <c:v>Mobilni telefon</c:v>
                </c:pt>
                <c:pt idx="1">
                  <c:v>Tablični računalnik</c:v>
                </c:pt>
                <c:pt idx="2">
                  <c:v>Prenosni računalnik</c:v>
                </c:pt>
              </c:strCache>
            </c:strRef>
          </c:cat>
          <c:val>
            <c:numRef>
              <c:f>'[xls_analiza (3).xls]xls_analiza (3)'!$C$6:$C$8</c:f>
              <c:numCache>
                <c:formatCode>General</c:formatCode>
                <c:ptCount val="3"/>
                <c:pt idx="0">
                  <c:v>26</c:v>
                </c:pt>
                <c:pt idx="1">
                  <c:v>6</c:v>
                </c:pt>
                <c:pt idx="2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F5-4B28-8C14-272C3EA6E2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4039680"/>
        <c:axId val="224041600"/>
      </c:barChart>
      <c:catAx>
        <c:axId val="2240396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Mobilna naprava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crossAx val="224041600"/>
        <c:crosses val="autoZero"/>
        <c:auto val="1"/>
        <c:lblAlgn val="ctr"/>
        <c:lblOffset val="100"/>
        <c:noMultiLvlLbl val="0"/>
      </c:catAx>
      <c:valAx>
        <c:axId val="22404160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Število odgovorov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240396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Kup</a:t>
            </a:r>
            <a:r>
              <a:rPr lang="sl-SI"/>
              <a:t>iti, sposoditi, prinesti?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[xls_analiza.xls]xls_analiza!$B$5:$B$6</c:f>
              <c:strCache>
                <c:ptCount val="2"/>
                <c:pt idx="0">
                  <c:v>Šola</c:v>
                </c:pt>
                <c:pt idx="1">
                  <c:v>Dijaki (BYOD) </c:v>
                </c:pt>
              </c:strCache>
            </c:strRef>
          </c:cat>
          <c:val>
            <c:numRef>
              <c:f>[xls_analiza.xls]xls_analiza!$C$5:$C$6</c:f>
              <c:numCache>
                <c:formatCode>General</c:formatCode>
                <c:ptCount val="2"/>
                <c:pt idx="0">
                  <c:v>12</c:v>
                </c:pt>
                <c:pt idx="1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83-4DB7-8E34-CBB486B4C6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4053888"/>
        <c:axId val="224060160"/>
      </c:barChart>
      <c:catAx>
        <c:axId val="2240538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endParaRPr lang="en-US"/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crossAx val="224060160"/>
        <c:crosses val="autoZero"/>
        <c:auto val="1"/>
        <c:lblAlgn val="ctr"/>
        <c:lblOffset val="100"/>
        <c:noMultiLvlLbl val="0"/>
      </c:catAx>
      <c:valAx>
        <c:axId val="224060160"/>
        <c:scaling>
          <c:orientation val="minMax"/>
          <c:max val="14.5"/>
          <c:min val="11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Število odgovorov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24053888"/>
        <c:crosses val="autoZero"/>
        <c:crossBetween val="between"/>
        <c:maj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2</cp:revision>
  <dcterms:created xsi:type="dcterms:W3CDTF">2018-11-29T12:40:00Z</dcterms:created>
  <dcterms:modified xsi:type="dcterms:W3CDTF">2018-11-29T12:40:00Z</dcterms:modified>
</cp:coreProperties>
</file>